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3348"/>
        <w:gridCol w:w="4590"/>
      </w:tblGrid>
      <w:tr w:rsidR="004F002B" w:rsidTr="004F002B">
        <w:tc>
          <w:tcPr>
            <w:tcW w:w="3348" w:type="dxa"/>
          </w:tcPr>
          <w:p w:rsidR="004F002B" w:rsidRPr="005273E5" w:rsidRDefault="004F002B">
            <w:pPr>
              <w:rPr>
                <w:b/>
              </w:rPr>
            </w:pPr>
            <w:r w:rsidRPr="005273E5">
              <w:rPr>
                <w:b/>
              </w:rPr>
              <w:t>Hadoop 1</w:t>
            </w:r>
            <w:r w:rsidR="00256E62">
              <w:rPr>
                <w:b/>
              </w:rPr>
              <w:t>.x</w:t>
            </w:r>
          </w:p>
        </w:tc>
        <w:tc>
          <w:tcPr>
            <w:tcW w:w="4590" w:type="dxa"/>
          </w:tcPr>
          <w:p w:rsidR="004F002B" w:rsidRPr="005273E5" w:rsidRDefault="004F002B">
            <w:pPr>
              <w:rPr>
                <w:b/>
              </w:rPr>
            </w:pPr>
            <w:r w:rsidRPr="005273E5">
              <w:rPr>
                <w:b/>
              </w:rPr>
              <w:t>Hadoop</w:t>
            </w:r>
            <w:r w:rsidR="00B351AB">
              <w:rPr>
                <w:b/>
              </w:rPr>
              <w:t xml:space="preserve"> </w:t>
            </w:r>
            <w:r w:rsidRPr="005273E5">
              <w:rPr>
                <w:b/>
              </w:rPr>
              <w:t>2</w:t>
            </w:r>
            <w:r w:rsidR="00256E62">
              <w:rPr>
                <w:b/>
              </w:rPr>
              <w:t>.x</w:t>
            </w:r>
          </w:p>
        </w:tc>
      </w:tr>
      <w:tr w:rsidR="004F002B" w:rsidTr="004F002B">
        <w:tc>
          <w:tcPr>
            <w:tcW w:w="3348" w:type="dxa"/>
          </w:tcPr>
          <w:p w:rsidR="004F002B" w:rsidRDefault="004F002B">
            <w:r>
              <w:t>Single Name Node (Single point of failure)</w:t>
            </w:r>
          </w:p>
        </w:tc>
        <w:tc>
          <w:tcPr>
            <w:tcW w:w="4590" w:type="dxa"/>
          </w:tcPr>
          <w:p w:rsidR="004F002B" w:rsidRDefault="004F002B">
            <w:r>
              <w:t>Active and standby Name Node , high availability can be configured</w:t>
            </w:r>
          </w:p>
        </w:tc>
      </w:tr>
      <w:tr w:rsidR="004F002B" w:rsidTr="004F002B">
        <w:tc>
          <w:tcPr>
            <w:tcW w:w="3348" w:type="dxa"/>
          </w:tcPr>
          <w:p w:rsidR="004F002B" w:rsidRDefault="0065507A">
            <w:r w:rsidRPr="0074504C">
              <w:rPr>
                <w:b/>
              </w:rPr>
              <w:t>Job Tracker</w:t>
            </w:r>
            <w:r>
              <w:t xml:space="preserve"> ( keep tracking of </w:t>
            </w:r>
            <w:r w:rsidR="00D416E1">
              <w:t>job, scheduling job</w:t>
            </w:r>
            <w:r>
              <w:t xml:space="preserve"> </w:t>
            </w:r>
            <w:r w:rsidR="008D1DFC">
              <w:t xml:space="preserve">,keep </w:t>
            </w:r>
            <w:r>
              <w:t>history of job, health of task tracker, too much overloaded)</w:t>
            </w:r>
          </w:p>
          <w:p w:rsidR="00DC03B2" w:rsidRDefault="00DC03B2"/>
          <w:p w:rsidR="00DC03B2" w:rsidRDefault="00DC03B2"/>
          <w:p w:rsidR="00DC03B2" w:rsidRDefault="00DC03B2"/>
          <w:p w:rsidR="00DC03B2" w:rsidRDefault="00DC03B2"/>
          <w:p w:rsidR="0065507A" w:rsidRDefault="0065507A">
            <w:r>
              <w:t>Single point of failure</w:t>
            </w:r>
          </w:p>
        </w:tc>
        <w:tc>
          <w:tcPr>
            <w:tcW w:w="4590" w:type="dxa"/>
          </w:tcPr>
          <w:p w:rsidR="004F002B" w:rsidRDefault="000572AD">
            <w:r w:rsidRPr="0074504C">
              <w:rPr>
                <w:b/>
              </w:rPr>
              <w:t>Resource Manager</w:t>
            </w:r>
            <w:r>
              <w:t xml:space="preserve"> </w:t>
            </w:r>
            <w:r w:rsidR="003E0370">
              <w:t>(scheduler, Application</w:t>
            </w:r>
            <w:r w:rsidR="0045750C">
              <w:t>s</w:t>
            </w:r>
            <w:r w:rsidR="003E0370">
              <w:t xml:space="preserve"> Manager) </w:t>
            </w:r>
            <w:r>
              <w:t>( identify the available resources</w:t>
            </w:r>
            <w:r w:rsidR="00AA3A49">
              <w:t>, negotiation of resources</w:t>
            </w:r>
            <w:r>
              <w:t>)</w:t>
            </w:r>
          </w:p>
          <w:p w:rsidR="000572AD" w:rsidRDefault="000572AD">
            <w:r w:rsidRPr="0074504C">
              <w:rPr>
                <w:b/>
              </w:rPr>
              <w:t>Application master</w:t>
            </w:r>
            <w:r>
              <w:t xml:space="preserve"> ( manage life cycle of job)</w:t>
            </w:r>
          </w:p>
          <w:p w:rsidR="000572AD" w:rsidRDefault="000572AD">
            <w:r w:rsidRPr="0074504C">
              <w:rPr>
                <w:b/>
              </w:rPr>
              <w:t>Timeline server</w:t>
            </w:r>
            <w:r>
              <w:t xml:space="preserve"> ( history of job)</w:t>
            </w:r>
          </w:p>
          <w:p w:rsidR="000572AD" w:rsidRDefault="000572AD" w:rsidP="00075120">
            <w:r>
              <w:t>Performance is higher than mapr</w:t>
            </w:r>
            <w:r w:rsidR="00075120">
              <w:t>e</w:t>
            </w:r>
            <w:r>
              <w:t>d1</w:t>
            </w:r>
          </w:p>
          <w:p w:rsidR="00DC03B2" w:rsidRDefault="00DC03B2" w:rsidP="00075120"/>
          <w:p w:rsidR="00DC03B2" w:rsidRDefault="00DC03B2" w:rsidP="00075120">
            <w:r>
              <w:t>High Availability can be configured for Resource Manager</w:t>
            </w:r>
          </w:p>
        </w:tc>
      </w:tr>
      <w:tr w:rsidR="004F002B" w:rsidTr="004F002B">
        <w:tc>
          <w:tcPr>
            <w:tcW w:w="3348" w:type="dxa"/>
          </w:tcPr>
          <w:p w:rsidR="004F002B" w:rsidRDefault="0009149D">
            <w:r w:rsidRPr="0074504C">
              <w:rPr>
                <w:b/>
              </w:rPr>
              <w:t>Task Tracker</w:t>
            </w:r>
            <w:r w:rsidR="009D6FFE">
              <w:t xml:space="preserve"> (run on each data node or slave machine)</w:t>
            </w:r>
          </w:p>
        </w:tc>
        <w:tc>
          <w:tcPr>
            <w:tcW w:w="4590" w:type="dxa"/>
          </w:tcPr>
          <w:p w:rsidR="00B73BC3" w:rsidRDefault="0009149D" w:rsidP="00CD7FDF">
            <w:r w:rsidRPr="0074504C">
              <w:rPr>
                <w:b/>
              </w:rPr>
              <w:t>Node Manager</w:t>
            </w:r>
            <w:r w:rsidR="0037714A">
              <w:t xml:space="preserve"> </w:t>
            </w:r>
            <w:r w:rsidR="002D2FD9">
              <w:t>act as a slave for Resource Manager</w:t>
            </w:r>
            <w:r w:rsidR="00B73BC3">
              <w:t xml:space="preserve"> </w:t>
            </w:r>
            <w:r w:rsidR="00B73BC3" w:rsidRPr="00B73BC3">
              <w:t xml:space="preserve">Each Node Manager tracks the available data processing resources on its slave node and sends regular reports to the Resource Manager. </w:t>
            </w:r>
          </w:p>
          <w:p w:rsidR="004F002B" w:rsidRDefault="0037714A" w:rsidP="00CD7FDF">
            <w:r>
              <w:t>(</w:t>
            </w:r>
            <w:r w:rsidR="00CD7FDF" w:rsidRPr="00CD7FDF">
              <w:t xml:space="preserve">responsible for </w:t>
            </w:r>
            <w:r w:rsidR="00850AF1">
              <w:t xml:space="preserve">create execution </w:t>
            </w:r>
            <w:r w:rsidR="00CD7FDF" w:rsidRPr="00850AF1">
              <w:rPr>
                <w:b/>
              </w:rPr>
              <w:t>containers</w:t>
            </w:r>
            <w:r w:rsidR="00CD7FDF" w:rsidRPr="00CD7FDF">
              <w:t>, monitoring their resource usage (</w:t>
            </w:r>
            <w:r w:rsidR="00CD7FDF">
              <w:t>CPU</w:t>
            </w:r>
            <w:r w:rsidR="00CD7FDF" w:rsidRPr="00CD7FDF">
              <w:t>, memory, disk, network) and reporting the same to the ResourceManager</w:t>
            </w:r>
            <w:r w:rsidR="0009149D">
              <w:t>)</w:t>
            </w:r>
          </w:p>
          <w:p w:rsidR="00E21F97" w:rsidRDefault="00E21F97" w:rsidP="00CD7FDF"/>
          <w:p w:rsidR="00E21F97" w:rsidRDefault="00E21F97" w:rsidP="00CD7FDF">
            <w:r w:rsidRPr="00E21F97">
              <w:t xml:space="preserve">A </w:t>
            </w:r>
            <w:r w:rsidRPr="00E21F97">
              <w:rPr>
                <w:b/>
              </w:rPr>
              <w:t>container</w:t>
            </w:r>
            <w:r w:rsidRPr="00E21F97">
              <w:t xml:space="preserve"> is a collection of all the resources necessary to run an application: CPU cores, memory, network bandwidth, and disk space</w:t>
            </w:r>
          </w:p>
        </w:tc>
      </w:tr>
    </w:tbl>
    <w:p w:rsidR="00F01CEB" w:rsidRDefault="000E0160"/>
    <w:p w:rsidR="00B57D67" w:rsidRDefault="00B57D67">
      <w:r w:rsidRPr="0074504C">
        <w:rPr>
          <w:b/>
        </w:rPr>
        <w:t>Application master</w:t>
      </w:r>
      <w:r>
        <w:t xml:space="preserve"> </w:t>
      </w:r>
      <w:r w:rsidRPr="00B57D67">
        <w:t xml:space="preserve">is responsible for negotiating resources from the ResourceManager and working with the </w:t>
      </w:r>
      <w:proofErr w:type="spellStart"/>
      <w:r w:rsidRPr="00B57D67">
        <w:t>NodeManager</w:t>
      </w:r>
      <w:proofErr w:type="spellEnd"/>
      <w:r w:rsidRPr="00B57D67">
        <w:t>(s) to execute and monitor the containers and their resource consumption. It has the responsibility of negotiating appropriate resource containers from the ResourceManager, tracking their status and monitoring progress</w:t>
      </w:r>
    </w:p>
    <w:p w:rsidR="00062737" w:rsidRDefault="00062737"/>
    <w:p w:rsidR="00062737" w:rsidRDefault="00062737" w:rsidP="00062737">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 xml:space="preserve">The </w:t>
      </w:r>
      <w:r w:rsidRPr="00653A53">
        <w:rPr>
          <w:rFonts w:ascii="Verdana" w:hAnsi="Verdana"/>
          <w:b/>
          <w:color w:val="000000"/>
          <w:sz w:val="18"/>
          <w:szCs w:val="18"/>
        </w:rPr>
        <w:t>ResourceManager</w:t>
      </w:r>
      <w:r>
        <w:rPr>
          <w:rFonts w:ascii="Verdana" w:hAnsi="Verdana"/>
          <w:color w:val="000000"/>
          <w:sz w:val="18"/>
          <w:szCs w:val="18"/>
        </w:rPr>
        <w:t xml:space="preserve"> has two main components: </w:t>
      </w:r>
      <w:r w:rsidRPr="00653A53">
        <w:rPr>
          <w:rFonts w:ascii="Verdana" w:hAnsi="Verdana"/>
          <w:b/>
          <w:color w:val="000000"/>
          <w:sz w:val="18"/>
          <w:szCs w:val="18"/>
        </w:rPr>
        <w:t>Scheduler</w:t>
      </w:r>
      <w:r>
        <w:rPr>
          <w:rFonts w:ascii="Verdana" w:hAnsi="Verdana"/>
          <w:color w:val="000000"/>
          <w:sz w:val="18"/>
          <w:szCs w:val="18"/>
        </w:rPr>
        <w:t xml:space="preserve"> and </w:t>
      </w:r>
      <w:proofErr w:type="spellStart"/>
      <w:r w:rsidRPr="00653A53">
        <w:rPr>
          <w:rFonts w:ascii="Verdana" w:hAnsi="Verdana"/>
          <w:b/>
          <w:color w:val="000000"/>
          <w:sz w:val="18"/>
          <w:szCs w:val="18"/>
        </w:rPr>
        <w:t>ApplicationsManager</w:t>
      </w:r>
      <w:proofErr w:type="spellEnd"/>
      <w:r>
        <w:rPr>
          <w:rFonts w:ascii="Verdana" w:hAnsi="Verdana"/>
          <w:color w:val="000000"/>
          <w:sz w:val="18"/>
          <w:szCs w:val="18"/>
        </w:rPr>
        <w:t>.</w:t>
      </w:r>
    </w:p>
    <w:p w:rsidR="00062737" w:rsidRDefault="00062737" w:rsidP="00062737">
      <w:pPr>
        <w:pStyle w:val="NormalWeb"/>
        <w:shd w:val="clear" w:color="auto" w:fill="FFFFFF"/>
        <w:spacing w:line="312" w:lineRule="atLeast"/>
        <w:rPr>
          <w:rFonts w:ascii="Verdana" w:hAnsi="Verdana"/>
          <w:color w:val="000000"/>
          <w:sz w:val="18"/>
          <w:szCs w:val="18"/>
        </w:rPr>
      </w:pPr>
      <w:r w:rsidRPr="00F55254">
        <w:rPr>
          <w:rFonts w:ascii="Verdana" w:hAnsi="Verdana"/>
          <w:b/>
          <w:color w:val="000000"/>
          <w:sz w:val="18"/>
          <w:szCs w:val="18"/>
        </w:rPr>
        <w:t>The Scheduler is responsible for allocating resources</w:t>
      </w:r>
      <w:r>
        <w:rPr>
          <w:rFonts w:ascii="Verdana" w:hAnsi="Verdana"/>
          <w:color w:val="000000"/>
          <w:sz w:val="18"/>
          <w:szCs w:val="18"/>
        </w:rPr>
        <w:t xml:space="preserve"> to the various running applications subject to familiar constraints of capacities, queues etc. The Scheduler is pure scheduler in the sense that it performs no monitoring or tracking of status for the application. Also, it offers no guarantees about restarting failed tasks either due to application failure or hardware failures. The Scheduler performs its scheduling function based the resource requirements of the applications; it does so based on the abstract notion of a resource</w:t>
      </w:r>
      <w:r>
        <w:rPr>
          <w:rStyle w:val="apple-converted-space"/>
          <w:rFonts w:ascii="Verdana" w:hAnsi="Verdana"/>
          <w:color w:val="000000"/>
          <w:sz w:val="18"/>
          <w:szCs w:val="18"/>
        </w:rPr>
        <w:t> </w:t>
      </w:r>
      <w:r>
        <w:rPr>
          <w:rFonts w:ascii="Verdana" w:hAnsi="Verdana"/>
          <w:i/>
          <w:iCs/>
          <w:color w:val="000000"/>
          <w:sz w:val="18"/>
          <w:szCs w:val="18"/>
        </w:rPr>
        <w:t>Container</w:t>
      </w:r>
      <w:r>
        <w:rPr>
          <w:rStyle w:val="apple-converted-space"/>
          <w:rFonts w:ascii="Verdana" w:hAnsi="Verdana"/>
          <w:color w:val="000000"/>
          <w:sz w:val="18"/>
          <w:szCs w:val="18"/>
        </w:rPr>
        <w:t> </w:t>
      </w:r>
      <w:r>
        <w:rPr>
          <w:rFonts w:ascii="Verdana" w:hAnsi="Verdana"/>
          <w:color w:val="000000"/>
          <w:sz w:val="18"/>
          <w:szCs w:val="18"/>
        </w:rPr>
        <w:t xml:space="preserve">which incorporates elements such as memory, </w:t>
      </w:r>
      <w:proofErr w:type="spellStart"/>
      <w:r>
        <w:rPr>
          <w:rFonts w:ascii="Verdana" w:hAnsi="Verdana"/>
          <w:color w:val="000000"/>
          <w:sz w:val="18"/>
          <w:szCs w:val="18"/>
        </w:rPr>
        <w:t>cpu</w:t>
      </w:r>
      <w:proofErr w:type="spellEnd"/>
      <w:r>
        <w:rPr>
          <w:rFonts w:ascii="Verdana" w:hAnsi="Verdana"/>
          <w:color w:val="000000"/>
          <w:sz w:val="18"/>
          <w:szCs w:val="18"/>
        </w:rPr>
        <w:t>, disk, network etc.</w:t>
      </w:r>
    </w:p>
    <w:p w:rsidR="00062737" w:rsidRDefault="00062737" w:rsidP="00062737">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lastRenderedPageBreak/>
        <w:t>The Scheduler has a pluggable policy which is responsible for partitioning the cluster resources among the various queues, applications etc. The current schedulers such as the</w:t>
      </w:r>
      <w:r>
        <w:rPr>
          <w:rStyle w:val="apple-converted-space"/>
          <w:rFonts w:ascii="Verdana" w:hAnsi="Verdana"/>
          <w:color w:val="000000"/>
          <w:sz w:val="18"/>
          <w:szCs w:val="18"/>
        </w:rPr>
        <w:t> </w:t>
      </w:r>
      <w:proofErr w:type="spellStart"/>
      <w:r>
        <w:rPr>
          <w:rFonts w:ascii="Verdana" w:hAnsi="Verdana"/>
          <w:color w:val="000000"/>
          <w:sz w:val="18"/>
          <w:szCs w:val="18"/>
        </w:rPr>
        <w:fldChar w:fldCharType="begin"/>
      </w:r>
      <w:r>
        <w:rPr>
          <w:rFonts w:ascii="Verdana" w:hAnsi="Verdana"/>
          <w:color w:val="000000"/>
          <w:sz w:val="18"/>
          <w:szCs w:val="18"/>
        </w:rPr>
        <w:instrText xml:space="preserve"> HYPERLINK "http://hadoop.apache.org/docs/current/hadoop-yarn/hadoop-yarn-site/CapacityScheduler.html" </w:instrText>
      </w:r>
      <w:r>
        <w:rPr>
          <w:rFonts w:ascii="Verdana" w:hAnsi="Verdana"/>
          <w:color w:val="000000"/>
          <w:sz w:val="18"/>
          <w:szCs w:val="18"/>
        </w:rPr>
        <w:fldChar w:fldCharType="separate"/>
      </w:r>
      <w:r>
        <w:rPr>
          <w:rStyle w:val="Hyperlink"/>
          <w:rFonts w:ascii="Verdana" w:hAnsi="Verdana"/>
          <w:color w:val="6688AA"/>
          <w:sz w:val="18"/>
          <w:szCs w:val="18"/>
        </w:rPr>
        <w:t>CapacityScheduler</w:t>
      </w:r>
      <w:proofErr w:type="spellEnd"/>
      <w:r>
        <w:rPr>
          <w:rFonts w:ascii="Verdana" w:hAnsi="Verdana"/>
          <w:color w:val="000000"/>
          <w:sz w:val="18"/>
          <w:szCs w:val="18"/>
        </w:rPr>
        <w:fldChar w:fldCharType="end"/>
      </w:r>
      <w:r>
        <w:rPr>
          <w:rStyle w:val="apple-converted-space"/>
          <w:rFonts w:ascii="Verdana" w:hAnsi="Verdana"/>
          <w:color w:val="000000"/>
          <w:sz w:val="18"/>
          <w:szCs w:val="18"/>
        </w:rPr>
        <w:t> </w:t>
      </w:r>
      <w:r>
        <w:rPr>
          <w:rFonts w:ascii="Verdana" w:hAnsi="Verdana"/>
          <w:color w:val="000000"/>
          <w:sz w:val="18"/>
          <w:szCs w:val="18"/>
        </w:rPr>
        <w:t>and the</w:t>
      </w:r>
      <w:r>
        <w:rPr>
          <w:rStyle w:val="apple-converted-space"/>
          <w:rFonts w:ascii="Verdana" w:hAnsi="Verdana"/>
          <w:color w:val="000000"/>
          <w:sz w:val="18"/>
          <w:szCs w:val="18"/>
        </w:rPr>
        <w:t> </w:t>
      </w:r>
      <w:proofErr w:type="spellStart"/>
      <w:r>
        <w:rPr>
          <w:rFonts w:ascii="Verdana" w:hAnsi="Verdana"/>
          <w:color w:val="000000"/>
          <w:sz w:val="18"/>
          <w:szCs w:val="18"/>
        </w:rPr>
        <w:fldChar w:fldCharType="begin"/>
      </w:r>
      <w:r>
        <w:rPr>
          <w:rFonts w:ascii="Verdana" w:hAnsi="Verdana"/>
          <w:color w:val="000000"/>
          <w:sz w:val="18"/>
          <w:szCs w:val="18"/>
        </w:rPr>
        <w:instrText xml:space="preserve"> HYPERLINK "http://hadoop.apache.org/docs/current/hadoop-yarn/hadoop-yarn-site/FairScheduler.html" </w:instrText>
      </w:r>
      <w:r>
        <w:rPr>
          <w:rFonts w:ascii="Verdana" w:hAnsi="Verdana"/>
          <w:color w:val="000000"/>
          <w:sz w:val="18"/>
          <w:szCs w:val="18"/>
        </w:rPr>
        <w:fldChar w:fldCharType="separate"/>
      </w:r>
      <w:r>
        <w:rPr>
          <w:rStyle w:val="Hyperlink"/>
          <w:rFonts w:ascii="Verdana" w:hAnsi="Verdana"/>
          <w:color w:val="6688AA"/>
          <w:sz w:val="18"/>
          <w:szCs w:val="18"/>
        </w:rPr>
        <w:t>FairScheduler</w:t>
      </w:r>
      <w:proofErr w:type="spellEnd"/>
      <w:r>
        <w:rPr>
          <w:rFonts w:ascii="Verdana" w:hAnsi="Verdana"/>
          <w:color w:val="000000"/>
          <w:sz w:val="18"/>
          <w:szCs w:val="18"/>
        </w:rPr>
        <w:fldChar w:fldCharType="end"/>
      </w:r>
      <w:r>
        <w:rPr>
          <w:rStyle w:val="apple-converted-space"/>
          <w:rFonts w:ascii="Verdana" w:hAnsi="Verdana"/>
          <w:color w:val="000000"/>
          <w:sz w:val="18"/>
          <w:szCs w:val="18"/>
        </w:rPr>
        <w:t> </w:t>
      </w:r>
      <w:r>
        <w:rPr>
          <w:rFonts w:ascii="Verdana" w:hAnsi="Verdana"/>
          <w:color w:val="000000"/>
          <w:sz w:val="18"/>
          <w:szCs w:val="18"/>
        </w:rPr>
        <w:t>would be some examples of plug-ins.</w:t>
      </w:r>
    </w:p>
    <w:p w:rsidR="00433A80" w:rsidRDefault="00062737" w:rsidP="00062737">
      <w:pPr>
        <w:pStyle w:val="NormalWeb"/>
        <w:shd w:val="clear" w:color="auto" w:fill="FFFFFF"/>
        <w:spacing w:line="312" w:lineRule="atLeast"/>
        <w:rPr>
          <w:rFonts w:ascii="Verdana" w:hAnsi="Verdana"/>
          <w:color w:val="000000"/>
          <w:sz w:val="18"/>
          <w:szCs w:val="18"/>
        </w:rPr>
      </w:pPr>
      <w:r w:rsidRPr="00776276">
        <w:rPr>
          <w:rFonts w:ascii="Verdana" w:hAnsi="Verdana"/>
          <w:b/>
          <w:color w:val="000000"/>
          <w:sz w:val="18"/>
          <w:szCs w:val="18"/>
        </w:rPr>
        <w:t xml:space="preserve">The </w:t>
      </w:r>
      <w:proofErr w:type="spellStart"/>
      <w:r w:rsidRPr="00776276">
        <w:rPr>
          <w:rFonts w:ascii="Verdana" w:hAnsi="Verdana"/>
          <w:b/>
          <w:color w:val="000000"/>
          <w:sz w:val="18"/>
          <w:szCs w:val="18"/>
        </w:rPr>
        <w:t>ApplicationsManager</w:t>
      </w:r>
      <w:proofErr w:type="spellEnd"/>
      <w:r w:rsidRPr="00776276">
        <w:rPr>
          <w:rFonts w:ascii="Verdana" w:hAnsi="Verdana"/>
          <w:b/>
          <w:color w:val="000000"/>
          <w:sz w:val="18"/>
          <w:szCs w:val="18"/>
        </w:rPr>
        <w:t xml:space="preserve"> is responsible for accepting job-submissions, negotiating the first container for executing the application specific </w:t>
      </w:r>
      <w:proofErr w:type="spellStart"/>
      <w:r w:rsidRPr="00776276">
        <w:rPr>
          <w:rFonts w:ascii="Verdana" w:hAnsi="Verdana"/>
          <w:b/>
          <w:color w:val="000000"/>
          <w:sz w:val="18"/>
          <w:szCs w:val="18"/>
        </w:rPr>
        <w:t>ApplicationMaster</w:t>
      </w:r>
      <w:proofErr w:type="spellEnd"/>
      <w:r w:rsidRPr="00776276">
        <w:rPr>
          <w:rFonts w:ascii="Verdana" w:hAnsi="Verdana"/>
          <w:b/>
          <w:color w:val="000000"/>
          <w:sz w:val="18"/>
          <w:szCs w:val="18"/>
        </w:rPr>
        <w:t xml:space="preserve"> and provides the service for restarting the </w:t>
      </w:r>
      <w:proofErr w:type="spellStart"/>
      <w:r w:rsidRPr="00776276">
        <w:rPr>
          <w:rFonts w:ascii="Verdana" w:hAnsi="Verdana"/>
          <w:b/>
          <w:color w:val="000000"/>
          <w:sz w:val="18"/>
          <w:szCs w:val="18"/>
        </w:rPr>
        <w:t>ApplicationMaster</w:t>
      </w:r>
      <w:proofErr w:type="spellEnd"/>
      <w:r w:rsidRPr="00776276">
        <w:rPr>
          <w:rFonts w:ascii="Verdana" w:hAnsi="Verdana"/>
          <w:b/>
          <w:color w:val="000000"/>
          <w:sz w:val="18"/>
          <w:szCs w:val="18"/>
        </w:rPr>
        <w:t xml:space="preserve"> container on failure</w:t>
      </w:r>
      <w:r>
        <w:rPr>
          <w:rFonts w:ascii="Verdana" w:hAnsi="Verdana"/>
          <w:color w:val="000000"/>
          <w:sz w:val="18"/>
          <w:szCs w:val="18"/>
        </w:rPr>
        <w:t xml:space="preserve">. </w:t>
      </w:r>
      <w:r w:rsidR="00433A80">
        <w:rPr>
          <w:rFonts w:ascii="Verdana" w:hAnsi="Verdana"/>
          <w:color w:val="000000"/>
          <w:sz w:val="18"/>
          <w:szCs w:val="18"/>
        </w:rPr>
        <w:t>Manages the Application</w:t>
      </w:r>
    </w:p>
    <w:p w:rsidR="00062737" w:rsidRDefault="00062737" w:rsidP="00062737">
      <w:pPr>
        <w:pStyle w:val="NormalWeb"/>
        <w:shd w:val="clear" w:color="auto" w:fill="FFFFFF"/>
        <w:spacing w:line="312" w:lineRule="atLeast"/>
        <w:rPr>
          <w:rFonts w:ascii="Verdana" w:hAnsi="Verdana"/>
          <w:color w:val="000000"/>
          <w:sz w:val="18"/>
          <w:szCs w:val="18"/>
        </w:rPr>
      </w:pPr>
      <w:r>
        <w:rPr>
          <w:rFonts w:ascii="Verdana" w:hAnsi="Verdana"/>
          <w:color w:val="000000"/>
          <w:sz w:val="18"/>
          <w:szCs w:val="18"/>
        </w:rPr>
        <w:t xml:space="preserve">The per-application </w:t>
      </w:r>
      <w:proofErr w:type="spellStart"/>
      <w:r w:rsidRPr="00433A80">
        <w:rPr>
          <w:rFonts w:ascii="Verdana" w:hAnsi="Verdana"/>
          <w:b/>
          <w:color w:val="000000"/>
          <w:sz w:val="18"/>
          <w:szCs w:val="18"/>
        </w:rPr>
        <w:t>ApplicationMaster</w:t>
      </w:r>
      <w:proofErr w:type="spellEnd"/>
      <w:r>
        <w:rPr>
          <w:rFonts w:ascii="Verdana" w:hAnsi="Verdana"/>
          <w:color w:val="000000"/>
          <w:sz w:val="18"/>
          <w:szCs w:val="18"/>
        </w:rPr>
        <w:t xml:space="preserve"> has the responsibility of negotiating appropriate resource containers from the Scheduler, tracking their status and monitoring for progress.</w:t>
      </w:r>
    </w:p>
    <w:p w:rsidR="00F60789" w:rsidRPr="00F60789" w:rsidRDefault="00F60789" w:rsidP="00062737">
      <w:pPr>
        <w:pStyle w:val="NormalWeb"/>
        <w:shd w:val="clear" w:color="auto" w:fill="FFFFFF"/>
        <w:spacing w:line="312" w:lineRule="atLeast"/>
        <w:rPr>
          <w:rFonts w:ascii="Verdana" w:hAnsi="Verdana"/>
          <w:b/>
          <w:color w:val="000000"/>
          <w:sz w:val="18"/>
          <w:szCs w:val="18"/>
        </w:rPr>
      </w:pPr>
      <w:r w:rsidRPr="00F60789">
        <w:rPr>
          <w:rFonts w:ascii="Verdana" w:hAnsi="Verdana"/>
          <w:b/>
          <w:color w:val="000000"/>
          <w:sz w:val="18"/>
          <w:szCs w:val="18"/>
        </w:rPr>
        <w:t xml:space="preserve">The </w:t>
      </w:r>
      <w:proofErr w:type="spellStart"/>
      <w:r w:rsidRPr="00F60789">
        <w:rPr>
          <w:rFonts w:ascii="Verdana" w:hAnsi="Verdana"/>
          <w:b/>
          <w:color w:val="000000"/>
          <w:sz w:val="18"/>
          <w:szCs w:val="18"/>
        </w:rPr>
        <w:t>NodeManager</w:t>
      </w:r>
      <w:proofErr w:type="spellEnd"/>
      <w:r w:rsidRPr="00F60789">
        <w:rPr>
          <w:rFonts w:ascii="Verdana" w:hAnsi="Verdana"/>
          <w:b/>
          <w:color w:val="000000"/>
          <w:sz w:val="18"/>
          <w:szCs w:val="18"/>
        </w:rPr>
        <w:t xml:space="preserve"> is the per-machine slave, which is responsible for launching the applications’ containers, monitoring their resource usage (</w:t>
      </w:r>
      <w:proofErr w:type="spellStart"/>
      <w:proofErr w:type="gramStart"/>
      <w:r w:rsidRPr="00F60789">
        <w:rPr>
          <w:rFonts w:ascii="Verdana" w:hAnsi="Verdana"/>
          <w:b/>
          <w:color w:val="000000"/>
          <w:sz w:val="18"/>
          <w:szCs w:val="18"/>
        </w:rPr>
        <w:t>cpu</w:t>
      </w:r>
      <w:proofErr w:type="spellEnd"/>
      <w:proofErr w:type="gramEnd"/>
      <w:r w:rsidRPr="00F60789">
        <w:rPr>
          <w:rFonts w:ascii="Verdana" w:hAnsi="Verdana"/>
          <w:b/>
          <w:color w:val="000000"/>
          <w:sz w:val="18"/>
          <w:szCs w:val="18"/>
        </w:rPr>
        <w:t>, memory, disk, network) and reporting the same to the ResourceManager.</w:t>
      </w:r>
    </w:p>
    <w:p w:rsidR="00062737" w:rsidRDefault="00E23472">
      <w:r>
        <w:rPr>
          <w:noProof/>
        </w:rPr>
        <w:drawing>
          <wp:inline distT="0" distB="0" distL="0" distR="0" wp14:anchorId="47195BF6" wp14:editId="1E39A970">
            <wp:extent cx="5941218" cy="32956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15632" b="15030"/>
                    <a:stretch/>
                  </pic:blipFill>
                  <pic:spPr bwMode="auto">
                    <a:xfrm>
                      <a:off x="0" y="0"/>
                      <a:ext cx="5943600" cy="3296971"/>
                    </a:xfrm>
                    <a:prstGeom prst="rect">
                      <a:avLst/>
                    </a:prstGeom>
                    <a:ln>
                      <a:noFill/>
                    </a:ln>
                    <a:extLst>
                      <a:ext uri="{53640926-AAD7-44D8-BBD7-CCE9431645EC}">
                        <a14:shadowObscured xmlns:a14="http://schemas.microsoft.com/office/drawing/2010/main"/>
                      </a:ext>
                    </a:extLst>
                  </pic:spPr>
                </pic:pic>
              </a:graphicData>
            </a:graphic>
          </wp:inline>
        </w:drawing>
      </w:r>
    </w:p>
    <w:p w:rsidR="00F613ED" w:rsidRDefault="00F613ED" w:rsidP="00F613ED"/>
    <w:p w:rsidR="00F613ED" w:rsidRPr="00F613ED" w:rsidRDefault="00F613ED" w:rsidP="00F613ED">
      <w:pPr>
        <w:shd w:val="clear" w:color="auto" w:fill="FFFFFF"/>
        <w:spacing w:after="225" w:line="240" w:lineRule="auto"/>
        <w:rPr>
          <w:rFonts w:eastAsia="Times New Roman" w:cs="Helvetica"/>
          <w:color w:val="454441"/>
        </w:rPr>
      </w:pPr>
      <w:r w:rsidRPr="00F613ED">
        <w:rPr>
          <w:rFonts w:eastAsia="Times New Roman" w:cs="Helvetica"/>
          <w:color w:val="454441"/>
        </w:rPr>
        <w:t>In YARN, there are at least three actors:</w:t>
      </w:r>
    </w:p>
    <w:p w:rsidR="00F613ED" w:rsidRPr="00F613ED" w:rsidRDefault="00F613ED" w:rsidP="00F613ED">
      <w:pPr>
        <w:numPr>
          <w:ilvl w:val="0"/>
          <w:numId w:val="2"/>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w:t>
      </w:r>
      <w:r w:rsidRPr="00F2543B">
        <w:rPr>
          <w:rFonts w:eastAsia="Times New Roman" w:cs="Helvetica"/>
          <w:color w:val="454441"/>
        </w:rPr>
        <w:t> </w:t>
      </w:r>
      <w:r w:rsidRPr="00F2543B">
        <w:rPr>
          <w:rFonts w:eastAsia="Times New Roman" w:cs="Helvetica"/>
          <w:b/>
          <w:bCs/>
          <w:color w:val="222222"/>
        </w:rPr>
        <w:t>Job Submitter</w:t>
      </w:r>
      <w:r w:rsidRPr="00F2543B">
        <w:rPr>
          <w:rFonts w:eastAsia="Times New Roman" w:cs="Helvetica"/>
          <w:color w:val="454441"/>
        </w:rPr>
        <w:t> </w:t>
      </w:r>
      <w:r w:rsidRPr="00F613ED">
        <w:rPr>
          <w:rFonts w:eastAsia="Times New Roman" w:cs="Helvetica"/>
          <w:color w:val="454441"/>
        </w:rPr>
        <w:t>(the client)</w:t>
      </w:r>
    </w:p>
    <w:p w:rsidR="00F613ED" w:rsidRPr="00F613ED" w:rsidRDefault="00F613ED" w:rsidP="00F613ED">
      <w:pPr>
        <w:numPr>
          <w:ilvl w:val="0"/>
          <w:numId w:val="2"/>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w:t>
      </w:r>
      <w:r w:rsidRPr="00F2543B">
        <w:rPr>
          <w:rFonts w:eastAsia="Times New Roman" w:cs="Helvetica"/>
          <w:color w:val="454441"/>
        </w:rPr>
        <w:t> </w:t>
      </w:r>
      <w:r w:rsidRPr="00F2543B">
        <w:rPr>
          <w:rFonts w:eastAsia="Times New Roman" w:cs="Helvetica"/>
          <w:b/>
          <w:bCs/>
          <w:color w:val="222222"/>
        </w:rPr>
        <w:t>Resource Manager</w:t>
      </w:r>
      <w:r w:rsidRPr="00F2543B">
        <w:rPr>
          <w:rFonts w:eastAsia="Times New Roman" w:cs="Helvetica"/>
          <w:color w:val="454441"/>
        </w:rPr>
        <w:t> </w:t>
      </w:r>
      <w:r w:rsidRPr="00F613ED">
        <w:rPr>
          <w:rFonts w:eastAsia="Times New Roman" w:cs="Helvetica"/>
          <w:color w:val="454441"/>
        </w:rPr>
        <w:t>(the master)</w:t>
      </w:r>
    </w:p>
    <w:p w:rsidR="00F613ED" w:rsidRPr="00F613ED" w:rsidRDefault="00F613ED" w:rsidP="00F613ED">
      <w:pPr>
        <w:numPr>
          <w:ilvl w:val="0"/>
          <w:numId w:val="2"/>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w:t>
      </w:r>
      <w:r w:rsidRPr="00F2543B">
        <w:rPr>
          <w:rFonts w:eastAsia="Times New Roman" w:cs="Helvetica"/>
          <w:color w:val="454441"/>
        </w:rPr>
        <w:t> </w:t>
      </w:r>
      <w:r w:rsidRPr="00F2543B">
        <w:rPr>
          <w:rFonts w:eastAsia="Times New Roman" w:cs="Helvetica"/>
          <w:b/>
          <w:bCs/>
          <w:color w:val="222222"/>
        </w:rPr>
        <w:t>Node Manager</w:t>
      </w:r>
      <w:r w:rsidRPr="00F2543B">
        <w:rPr>
          <w:rFonts w:eastAsia="Times New Roman" w:cs="Helvetica"/>
          <w:color w:val="454441"/>
        </w:rPr>
        <w:t> </w:t>
      </w:r>
      <w:r w:rsidRPr="00F613ED">
        <w:rPr>
          <w:rFonts w:eastAsia="Times New Roman" w:cs="Helvetica"/>
          <w:color w:val="454441"/>
        </w:rPr>
        <w:t>(the slave)</w:t>
      </w:r>
    </w:p>
    <w:p w:rsidR="00F613ED" w:rsidRPr="00F613ED" w:rsidRDefault="00F613ED" w:rsidP="00F613ED">
      <w:pPr>
        <w:shd w:val="clear" w:color="auto" w:fill="FFFFFF"/>
        <w:spacing w:after="225" w:line="240" w:lineRule="auto"/>
        <w:rPr>
          <w:rFonts w:eastAsia="Times New Roman" w:cs="Helvetica"/>
          <w:color w:val="454441"/>
        </w:rPr>
      </w:pPr>
      <w:r w:rsidRPr="00F613ED">
        <w:rPr>
          <w:rFonts w:eastAsia="Times New Roman" w:cs="Helvetica"/>
          <w:color w:val="454441"/>
        </w:rPr>
        <w:t>The application startup process is the following:</w:t>
      </w:r>
    </w:p>
    <w:p w:rsidR="00F613ED" w:rsidRPr="00F613ED" w:rsidRDefault="00F613ED" w:rsidP="00F613ED">
      <w:pPr>
        <w:numPr>
          <w:ilvl w:val="0"/>
          <w:numId w:val="3"/>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a client submits an application to the Resource Manager</w:t>
      </w:r>
    </w:p>
    <w:p w:rsidR="00F613ED" w:rsidRPr="00F613ED" w:rsidRDefault="00F613ED" w:rsidP="00F613ED">
      <w:pPr>
        <w:numPr>
          <w:ilvl w:val="0"/>
          <w:numId w:val="3"/>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lastRenderedPageBreak/>
        <w:t>the Resource Manager allocates a container</w:t>
      </w:r>
    </w:p>
    <w:p w:rsidR="00F613ED" w:rsidRPr="00F613ED" w:rsidRDefault="00F613ED" w:rsidP="00F613ED">
      <w:pPr>
        <w:numPr>
          <w:ilvl w:val="0"/>
          <w:numId w:val="3"/>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 Resource Manager contacts the related Node Manager</w:t>
      </w:r>
    </w:p>
    <w:p w:rsidR="00F613ED" w:rsidRPr="00F613ED" w:rsidRDefault="00F613ED" w:rsidP="00F613ED">
      <w:pPr>
        <w:numPr>
          <w:ilvl w:val="0"/>
          <w:numId w:val="3"/>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 Node Manager launches the container</w:t>
      </w:r>
    </w:p>
    <w:p w:rsidR="00F613ED" w:rsidRPr="00F613ED" w:rsidRDefault="00F613ED" w:rsidP="00F613ED">
      <w:pPr>
        <w:numPr>
          <w:ilvl w:val="0"/>
          <w:numId w:val="3"/>
        </w:numPr>
        <w:shd w:val="clear" w:color="auto" w:fill="FFFFFF"/>
        <w:spacing w:before="100" w:beforeAutospacing="1" w:after="100" w:afterAutospacing="1" w:line="240" w:lineRule="auto"/>
        <w:rPr>
          <w:rFonts w:eastAsia="Times New Roman" w:cs="Helvetica"/>
          <w:color w:val="454441"/>
        </w:rPr>
      </w:pPr>
      <w:r w:rsidRPr="00F613ED">
        <w:rPr>
          <w:rFonts w:eastAsia="Times New Roman" w:cs="Helvetica"/>
          <w:color w:val="454441"/>
        </w:rPr>
        <w:t>the Container executes the</w:t>
      </w:r>
      <w:r w:rsidRPr="00F2543B">
        <w:rPr>
          <w:rFonts w:eastAsia="Times New Roman" w:cs="Helvetica"/>
          <w:color w:val="454441"/>
        </w:rPr>
        <w:t> </w:t>
      </w:r>
      <w:r w:rsidRPr="00F2543B">
        <w:rPr>
          <w:rFonts w:eastAsia="Times New Roman" w:cs="Helvetica"/>
          <w:b/>
          <w:bCs/>
          <w:color w:val="222222"/>
        </w:rPr>
        <w:t>Application Master</w:t>
      </w:r>
    </w:p>
    <w:p w:rsidR="00F613ED" w:rsidRPr="00F613ED" w:rsidRDefault="00F613ED" w:rsidP="00F613ED">
      <w:pPr>
        <w:shd w:val="clear" w:color="auto" w:fill="FFFFFF"/>
        <w:spacing w:after="225" w:line="240" w:lineRule="auto"/>
        <w:rPr>
          <w:rFonts w:ascii="Helvetica" w:eastAsia="Times New Roman" w:hAnsi="Helvetica" w:cs="Helvetica"/>
          <w:color w:val="454441"/>
          <w:sz w:val="23"/>
          <w:szCs w:val="23"/>
        </w:rPr>
      </w:pPr>
      <w:r>
        <w:rPr>
          <w:rFonts w:ascii="Helvetica" w:eastAsia="Times New Roman" w:hAnsi="Helvetica" w:cs="Helvetica"/>
          <w:noProof/>
          <w:color w:val="454441"/>
          <w:sz w:val="23"/>
          <w:szCs w:val="23"/>
        </w:rPr>
        <w:drawing>
          <wp:inline distT="0" distB="0" distL="0" distR="0">
            <wp:extent cx="6200775" cy="3543300"/>
            <wp:effectExtent l="0" t="0" r="9525" b="0"/>
            <wp:docPr id="2" name="Picture 2" descr="Yarn: Application Star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arn: Application Startu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00775" cy="3543300"/>
                    </a:xfrm>
                    <a:prstGeom prst="rect">
                      <a:avLst/>
                    </a:prstGeom>
                    <a:noFill/>
                    <a:ln>
                      <a:noFill/>
                    </a:ln>
                  </pic:spPr>
                </pic:pic>
              </a:graphicData>
            </a:graphic>
          </wp:inline>
        </w:drawing>
      </w:r>
    </w:p>
    <w:p w:rsidR="00CD5BF7" w:rsidRDefault="00CD5BF7" w:rsidP="00CD5BF7">
      <w:r>
        <w:t xml:space="preserve">The Application Master is responsible for the execution of a single application. It asks for containers to the Resource Scheduler (Resource Manager) and executes specific programs (e.g., the main of a Java class) on the obtained containers. The Application Master knows the application logic and thus it is framework-specific. The </w:t>
      </w:r>
      <w:proofErr w:type="spellStart"/>
      <w:r>
        <w:t>MapReduce</w:t>
      </w:r>
      <w:proofErr w:type="spellEnd"/>
      <w:r>
        <w:t xml:space="preserve"> framework provides its own implementation of an Application Master.</w:t>
      </w:r>
    </w:p>
    <w:p w:rsidR="00F613ED" w:rsidRDefault="00CD5BF7" w:rsidP="00CD5BF7">
      <w:r>
        <w:t>The Resource Manager is a single point of failure in YARN. Using Application Masters, YARN is spreading over the cluster the metadata related to running applications. This reduces the load of the Resource Manager and makes it fast recoverable.</w:t>
      </w:r>
    </w:p>
    <w:p w:rsidR="00DB1435" w:rsidRDefault="00DB1435"/>
    <w:p w:rsidR="00DB1435" w:rsidRDefault="00D7550A">
      <w:r w:rsidRPr="00600467">
        <w:rPr>
          <w:b/>
        </w:rPr>
        <w:t>Node Manager</w:t>
      </w:r>
      <w:r>
        <w:t xml:space="preserve"> manages the life cycle of </w:t>
      </w:r>
      <w:r w:rsidR="00600467">
        <w:t>containers,</w:t>
      </w:r>
      <w:r>
        <w:t xml:space="preserve"> container resource monitoring </w:t>
      </w:r>
    </w:p>
    <w:p w:rsidR="00B712EC" w:rsidRDefault="00B712EC"/>
    <w:p w:rsidR="00B712EC" w:rsidRDefault="00B712EC"/>
    <w:p w:rsidR="00B712EC" w:rsidRDefault="00B712EC">
      <w:r>
        <w:br w:type="page"/>
      </w:r>
    </w:p>
    <w:p w:rsidR="00B712EC" w:rsidRDefault="00B712EC">
      <w:r>
        <w:rPr>
          <w:noProof/>
        </w:rPr>
        <w:lastRenderedPageBreak/>
        <w:drawing>
          <wp:inline distT="0" distB="0" distL="0" distR="0" wp14:anchorId="15F68F77" wp14:editId="783A900F">
            <wp:extent cx="5943600" cy="475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754880"/>
                    </a:xfrm>
                    <a:prstGeom prst="rect">
                      <a:avLst/>
                    </a:prstGeom>
                  </pic:spPr>
                </pic:pic>
              </a:graphicData>
            </a:graphic>
          </wp:inline>
        </w:drawing>
      </w:r>
    </w:p>
    <w:p w:rsidR="00B712EC" w:rsidRDefault="00304FE4">
      <w:r>
        <w:rPr>
          <w:noProof/>
        </w:rPr>
        <w:lastRenderedPageBreak/>
        <w:drawing>
          <wp:inline distT="0" distB="0" distL="0" distR="0" wp14:anchorId="685343C2" wp14:editId="2B4B3B56">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754880"/>
                    </a:xfrm>
                    <a:prstGeom prst="rect">
                      <a:avLst/>
                    </a:prstGeom>
                  </pic:spPr>
                </pic:pic>
              </a:graphicData>
            </a:graphic>
          </wp:inline>
        </w:drawing>
      </w:r>
    </w:p>
    <w:p w:rsidR="00304FE4" w:rsidRDefault="00906A62">
      <w:r>
        <w:t xml:space="preserve">Uber tasks- when small jobs are assigned to single </w:t>
      </w:r>
      <w:proofErr w:type="spellStart"/>
      <w:r>
        <w:t>jvm</w:t>
      </w:r>
      <w:proofErr w:type="spellEnd"/>
      <w:r>
        <w:t xml:space="preserve"> instead of launching new container</w:t>
      </w:r>
    </w:p>
    <w:p w:rsidR="00906A62" w:rsidRDefault="00B3415D">
      <w:r>
        <w:rPr>
          <w:noProof/>
        </w:rPr>
        <w:lastRenderedPageBreak/>
        <w:drawing>
          <wp:inline distT="0" distB="0" distL="0" distR="0" wp14:anchorId="5E04619D" wp14:editId="1A0D8BA8">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754880"/>
                    </a:xfrm>
                    <a:prstGeom prst="rect">
                      <a:avLst/>
                    </a:prstGeom>
                  </pic:spPr>
                </pic:pic>
              </a:graphicData>
            </a:graphic>
          </wp:inline>
        </w:drawing>
      </w:r>
    </w:p>
    <w:p w:rsidR="00B3415D" w:rsidRDefault="00B3415D"/>
    <w:p w:rsidR="00AB7987" w:rsidRDefault="00AB7987">
      <w:r>
        <w:rPr>
          <w:noProof/>
        </w:rPr>
        <w:lastRenderedPageBreak/>
        <w:drawing>
          <wp:inline distT="0" distB="0" distL="0" distR="0" wp14:anchorId="4CC943D6" wp14:editId="4AC98D2C">
            <wp:extent cx="5943600" cy="4754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754880"/>
                    </a:xfrm>
                    <a:prstGeom prst="rect">
                      <a:avLst/>
                    </a:prstGeom>
                  </pic:spPr>
                </pic:pic>
              </a:graphicData>
            </a:graphic>
          </wp:inline>
        </w:drawing>
      </w:r>
    </w:p>
    <w:p w:rsidR="00AB7987" w:rsidRDefault="00AC7AD4">
      <w:r>
        <w:t>Progress phase</w:t>
      </w:r>
    </w:p>
    <w:p w:rsidR="00AC7AD4" w:rsidRDefault="00BD2157">
      <w:r>
        <w:rPr>
          <w:noProof/>
        </w:rPr>
        <w:lastRenderedPageBreak/>
        <w:drawing>
          <wp:inline distT="0" distB="0" distL="0" distR="0" wp14:anchorId="19FD4A2E" wp14:editId="4F474F6D">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754880"/>
                    </a:xfrm>
                    <a:prstGeom prst="rect">
                      <a:avLst/>
                    </a:prstGeom>
                  </pic:spPr>
                </pic:pic>
              </a:graphicData>
            </a:graphic>
          </wp:inline>
        </w:drawing>
      </w:r>
    </w:p>
    <w:p w:rsidR="00BD2157" w:rsidRDefault="00BD2157"/>
    <w:p w:rsidR="002C7DC1" w:rsidRDefault="002C7DC1"/>
    <w:p w:rsidR="002C7DC1" w:rsidRDefault="002C7DC1">
      <w:r>
        <w:t>Failure scenario in YARN</w:t>
      </w:r>
    </w:p>
    <w:p w:rsidR="002C7DC1" w:rsidRDefault="002C7DC1">
      <w:r>
        <w:rPr>
          <w:noProof/>
        </w:rPr>
        <w:lastRenderedPageBreak/>
        <w:drawing>
          <wp:inline distT="0" distB="0" distL="0" distR="0" wp14:anchorId="7FCE391A" wp14:editId="325BF87C">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754880"/>
                    </a:xfrm>
                    <a:prstGeom prst="rect">
                      <a:avLst/>
                    </a:prstGeom>
                  </pic:spPr>
                </pic:pic>
              </a:graphicData>
            </a:graphic>
          </wp:inline>
        </w:drawing>
      </w:r>
    </w:p>
    <w:p w:rsidR="00513C8C" w:rsidRDefault="00513C8C"/>
    <w:p w:rsidR="00513C8C" w:rsidRDefault="00513C8C">
      <w:r>
        <w:rPr>
          <w:noProof/>
        </w:rPr>
        <w:lastRenderedPageBreak/>
        <w:drawing>
          <wp:inline distT="0" distB="0" distL="0" distR="0" wp14:anchorId="0DC119BC" wp14:editId="0BA818E6">
            <wp:extent cx="5943600" cy="4754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754880"/>
                    </a:xfrm>
                    <a:prstGeom prst="rect">
                      <a:avLst/>
                    </a:prstGeom>
                  </pic:spPr>
                </pic:pic>
              </a:graphicData>
            </a:graphic>
          </wp:inline>
        </w:drawing>
      </w:r>
    </w:p>
    <w:p w:rsidR="00513C8C" w:rsidRDefault="00513C8C">
      <w:r>
        <w:t>After tim</w:t>
      </w:r>
      <w:r w:rsidR="0037407A">
        <w:t>e</w:t>
      </w:r>
      <w:r>
        <w:t>out Task marked as failed</w:t>
      </w:r>
    </w:p>
    <w:p w:rsidR="00513C8C" w:rsidRDefault="0037407A">
      <w:r>
        <w:rPr>
          <w:noProof/>
        </w:rPr>
        <w:lastRenderedPageBreak/>
        <w:drawing>
          <wp:inline distT="0" distB="0" distL="0" distR="0" wp14:anchorId="445BFE7B" wp14:editId="3B21F408">
            <wp:extent cx="5943600" cy="475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754880"/>
                    </a:xfrm>
                    <a:prstGeom prst="rect">
                      <a:avLst/>
                    </a:prstGeom>
                  </pic:spPr>
                </pic:pic>
              </a:graphicData>
            </a:graphic>
          </wp:inline>
        </w:drawing>
      </w:r>
    </w:p>
    <w:p w:rsidR="0037407A" w:rsidRDefault="0037407A">
      <w:r>
        <w:t xml:space="preserve">For runtime and </w:t>
      </w:r>
      <w:proofErr w:type="spellStart"/>
      <w:r>
        <w:t>jvm</w:t>
      </w:r>
      <w:proofErr w:type="spellEnd"/>
      <w:r>
        <w:t xml:space="preserve"> </w:t>
      </w:r>
      <w:r w:rsidR="0010032E">
        <w:t>error, fail</w:t>
      </w:r>
      <w:r w:rsidR="00F14803">
        <w:t xml:space="preserve"> tasks attempted on another</w:t>
      </w:r>
      <w:r>
        <w:t xml:space="preserve"> </w:t>
      </w:r>
      <w:r w:rsidR="00E9140C">
        <w:t>node,</w:t>
      </w:r>
      <w:r w:rsidR="00F14803">
        <w:t xml:space="preserve"> the </w:t>
      </w:r>
      <w:r w:rsidR="00E9140C">
        <w:t xml:space="preserve">number of </w:t>
      </w:r>
      <w:proofErr w:type="spellStart"/>
      <w:r w:rsidR="00E9140C">
        <w:t>maxattempts</w:t>
      </w:r>
      <w:proofErr w:type="spellEnd"/>
      <w:r w:rsidR="00E9140C">
        <w:t xml:space="preserve"> configured in map and reduces</w:t>
      </w:r>
      <w:r w:rsidR="00F14803">
        <w:t xml:space="preserve"> properties</w:t>
      </w:r>
      <w:r w:rsidR="000C2B29">
        <w:t>, after max attempt the complete job is marked as failed</w:t>
      </w:r>
    </w:p>
    <w:p w:rsidR="000C2B29" w:rsidRDefault="003B70CF">
      <w:r>
        <w:t xml:space="preserve">Failure of some tasks is acceptable so failure of one and two job must not marked the completed job as a failure, for those cases we can define </w:t>
      </w:r>
      <w:proofErr w:type="spellStart"/>
      <w:r>
        <w:t>maxprecent</w:t>
      </w:r>
      <w:proofErr w:type="spellEnd"/>
      <w:r>
        <w:t xml:space="preserve"> properties</w:t>
      </w:r>
    </w:p>
    <w:p w:rsidR="003B70CF" w:rsidRDefault="003B70CF">
      <w:r>
        <w:rPr>
          <w:noProof/>
        </w:rPr>
        <w:lastRenderedPageBreak/>
        <w:drawing>
          <wp:inline distT="0" distB="0" distL="0" distR="0" wp14:anchorId="15A24948" wp14:editId="1B1B7DD5">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54880"/>
                    </a:xfrm>
                    <a:prstGeom prst="rect">
                      <a:avLst/>
                    </a:prstGeom>
                  </pic:spPr>
                </pic:pic>
              </a:graphicData>
            </a:graphic>
          </wp:inline>
        </w:drawing>
      </w:r>
    </w:p>
    <w:p w:rsidR="003B70CF" w:rsidRDefault="003B70CF"/>
    <w:p w:rsidR="008102A7" w:rsidRDefault="008102A7">
      <w:pPr>
        <w:rPr>
          <w:b/>
        </w:rPr>
      </w:pPr>
      <w:r w:rsidRPr="008102A7">
        <w:rPr>
          <w:b/>
        </w:rPr>
        <w:t>App Master Failure</w:t>
      </w:r>
    </w:p>
    <w:p w:rsidR="008102A7" w:rsidRDefault="00EB1E7E">
      <w:r>
        <w:t>if application master fails the task that have run under it need not be resubmitted ,they can be recovered but by default the recovery is not switched on</w:t>
      </w:r>
      <w:r w:rsidR="00517123">
        <w:t xml:space="preserve">, property </w:t>
      </w:r>
      <w:proofErr w:type="spellStart"/>
      <w:r w:rsidR="00517123" w:rsidRPr="00517123">
        <w:rPr>
          <w:b/>
        </w:rPr>
        <w:t>yarn.app.mapreduce.am.job.recovery.enable</w:t>
      </w:r>
      <w:proofErr w:type="spellEnd"/>
      <w:r w:rsidR="00517123">
        <w:rPr>
          <w:b/>
        </w:rPr>
        <w:t xml:space="preserve"> </w:t>
      </w:r>
      <w:r w:rsidR="00517123">
        <w:t>would be needed to set as true</w:t>
      </w:r>
    </w:p>
    <w:p w:rsidR="00517123" w:rsidRDefault="00C03485">
      <w:r>
        <w:t>When app master fails resource manager stop getting heartbeat from the app master, RM recognize that app master has failed, RM start the app master on a new container, if the recovery option is set the status of task is recovered and execution of the job continue</w:t>
      </w:r>
    </w:p>
    <w:p w:rsidR="00C03485" w:rsidRDefault="00166BB8">
      <w:r>
        <w:t xml:space="preserve">Number of attempts can be configured </w:t>
      </w:r>
      <w:r w:rsidR="000E1226">
        <w:t xml:space="preserve">in </w:t>
      </w:r>
      <w:r>
        <w:t>“</w:t>
      </w:r>
      <w:proofErr w:type="spellStart"/>
      <w:r>
        <w:t>yarn.resourcemanager.am.max</w:t>
      </w:r>
      <w:proofErr w:type="spellEnd"/>
      <w:r>
        <w:t>-retries”</w:t>
      </w:r>
    </w:p>
    <w:p w:rsidR="000E1226" w:rsidRDefault="000E1226">
      <w:r>
        <w:rPr>
          <w:noProof/>
        </w:rPr>
        <w:lastRenderedPageBreak/>
        <w:drawing>
          <wp:inline distT="0" distB="0" distL="0" distR="0" wp14:anchorId="3EB6B7E4" wp14:editId="0005CC96">
            <wp:extent cx="5943600" cy="47548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754880"/>
                    </a:xfrm>
                    <a:prstGeom prst="rect">
                      <a:avLst/>
                    </a:prstGeom>
                  </pic:spPr>
                </pic:pic>
              </a:graphicData>
            </a:graphic>
          </wp:inline>
        </w:drawing>
      </w:r>
    </w:p>
    <w:p w:rsidR="000E1226" w:rsidRPr="009C195A" w:rsidRDefault="009C195A">
      <w:pPr>
        <w:rPr>
          <w:b/>
        </w:rPr>
      </w:pPr>
      <w:r w:rsidRPr="009C195A">
        <w:rPr>
          <w:b/>
        </w:rPr>
        <w:t>Node Manager Fails</w:t>
      </w:r>
    </w:p>
    <w:p w:rsidR="003E4EE0" w:rsidRDefault="003E4EE0">
      <w:r>
        <w:t>If the NM fails it stops sending the heartbeats to RM, RM wait for the NM for a while considering the case it might have slow down if RM doesn’t receives heartbeats for certain period of time it assumes that NM has crashed , if AM is running under the failed NM the steps describing App master failures has followed, all the remaining tasks re spawn on new node manager, if tasks under a specific NM fails often and cross a threshold the node is taken off from the available pool and blacklisted(process to track the poorly performing nodes)</w:t>
      </w:r>
    </w:p>
    <w:p w:rsidR="00D1564D" w:rsidRDefault="00D1564D">
      <w:r>
        <w:rPr>
          <w:noProof/>
        </w:rPr>
        <w:lastRenderedPageBreak/>
        <w:drawing>
          <wp:inline distT="0" distB="0" distL="0" distR="0" wp14:anchorId="74AE6FBD" wp14:editId="1DD09ACA">
            <wp:extent cx="5943600" cy="475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754880"/>
                    </a:xfrm>
                    <a:prstGeom prst="rect">
                      <a:avLst/>
                    </a:prstGeom>
                  </pic:spPr>
                </pic:pic>
              </a:graphicData>
            </a:graphic>
          </wp:inline>
        </w:drawing>
      </w:r>
    </w:p>
    <w:p w:rsidR="00D1564D" w:rsidRDefault="00D1564D"/>
    <w:p w:rsidR="00D1564D" w:rsidRDefault="00D1564D" w:rsidP="00663B52">
      <w:pPr>
        <w:tabs>
          <w:tab w:val="left" w:pos="4095"/>
        </w:tabs>
      </w:pPr>
      <w:r>
        <w:t>Resource Manager Failure</w:t>
      </w:r>
      <w:r w:rsidR="00663B52">
        <w:tab/>
      </w:r>
    </w:p>
    <w:p w:rsidR="008102A7" w:rsidRDefault="003E4EE0">
      <w:r>
        <w:t xml:space="preserve"> </w:t>
      </w:r>
      <w:r w:rsidR="00663B52">
        <w:t xml:space="preserve">If RM fails neither the job nor the tasks container can be launched but in YARN checkpoint mechanism put in the place, after a crash new RM instance is brought up by the administrator (HA could be setup) and it recovers from the last save state so the reruns of all the jobs is not required </w:t>
      </w:r>
    </w:p>
    <w:p w:rsidR="00663B52" w:rsidRDefault="00663B52">
      <w:r>
        <w:rPr>
          <w:noProof/>
        </w:rPr>
        <w:lastRenderedPageBreak/>
        <w:drawing>
          <wp:inline distT="0" distB="0" distL="0" distR="0" wp14:anchorId="10A185EC" wp14:editId="790A6B47">
            <wp:extent cx="5943600" cy="4754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rsidR="00663B52" w:rsidRDefault="00663B52"/>
    <w:p w:rsidR="00663B52" w:rsidRDefault="000E0160">
      <w:hyperlink r:id="rId20" w:history="1">
        <w:r w:rsidR="00AA754B" w:rsidRPr="00FF0E39">
          <w:rPr>
            <w:rStyle w:val="Hyperlink"/>
          </w:rPr>
          <w:t>https://www.youtube.com/watch?v=mIUd3pyD6Qc&amp;list=PL67o_jNoqTwCYosJ62UMadl8NHPUhBM9X&amp;index=32</w:t>
        </w:r>
      </w:hyperlink>
    </w:p>
    <w:p w:rsidR="00AA754B" w:rsidRDefault="00AA754B"/>
    <w:p w:rsidR="007B3E2B" w:rsidRDefault="002A657D">
      <w:r>
        <w:rPr>
          <w:noProof/>
        </w:rPr>
        <w:lastRenderedPageBreak/>
        <w:drawing>
          <wp:inline distT="0" distB="0" distL="0" distR="0" wp14:anchorId="3D6FB615" wp14:editId="785F757B">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rsidR="002A657D" w:rsidRDefault="00526132">
      <w:r>
        <w:rPr>
          <w:noProof/>
        </w:rPr>
        <w:lastRenderedPageBreak/>
        <w:drawing>
          <wp:inline distT="0" distB="0" distL="0" distR="0" wp14:anchorId="31A29276" wp14:editId="535F126D">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rsidR="00526132" w:rsidRDefault="00305AE4">
      <w:r>
        <w:rPr>
          <w:noProof/>
        </w:rPr>
        <w:lastRenderedPageBreak/>
        <w:drawing>
          <wp:inline distT="0" distB="0" distL="0" distR="0" wp14:anchorId="269C2BA1" wp14:editId="6E4B776B">
            <wp:extent cx="5943600" cy="4754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54880"/>
                    </a:xfrm>
                    <a:prstGeom prst="rect">
                      <a:avLst/>
                    </a:prstGeom>
                  </pic:spPr>
                </pic:pic>
              </a:graphicData>
            </a:graphic>
          </wp:inline>
        </w:drawing>
      </w:r>
    </w:p>
    <w:p w:rsidR="00305AE4" w:rsidRDefault="00711F32">
      <w:r>
        <w:rPr>
          <w:noProof/>
        </w:rPr>
        <w:lastRenderedPageBreak/>
        <w:drawing>
          <wp:inline distT="0" distB="0" distL="0" distR="0" wp14:anchorId="7B7AAFDA" wp14:editId="6FE6CDCB">
            <wp:extent cx="5943600" cy="475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rsidR="00711F32" w:rsidRDefault="00033608">
      <w:r>
        <w:rPr>
          <w:noProof/>
        </w:rPr>
        <w:lastRenderedPageBreak/>
        <w:drawing>
          <wp:inline distT="0" distB="0" distL="0" distR="0" wp14:anchorId="62D35B60" wp14:editId="415F7B23">
            <wp:extent cx="5943600" cy="4754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rsidR="00E85EF7" w:rsidRDefault="00E85EF7">
      <w:r>
        <w:rPr>
          <w:noProof/>
        </w:rPr>
        <w:lastRenderedPageBreak/>
        <w:drawing>
          <wp:inline distT="0" distB="0" distL="0" distR="0" wp14:anchorId="666B774E" wp14:editId="208BA2ED">
            <wp:extent cx="5943600" cy="4754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rsidR="00876A0A" w:rsidRDefault="00876A0A">
      <w:r>
        <w:rPr>
          <w:noProof/>
        </w:rPr>
        <w:lastRenderedPageBreak/>
        <w:drawing>
          <wp:inline distT="0" distB="0" distL="0" distR="0" wp14:anchorId="6CCF6B0B" wp14:editId="4B390609">
            <wp:extent cx="5943600" cy="4754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rsidR="00876A0A" w:rsidRDefault="008151D7">
      <w:r>
        <w:rPr>
          <w:noProof/>
        </w:rPr>
        <w:lastRenderedPageBreak/>
        <w:drawing>
          <wp:inline distT="0" distB="0" distL="0" distR="0" wp14:anchorId="18300E4C" wp14:editId="05B90856">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rsidR="008151D7" w:rsidRDefault="00531642">
      <w:r>
        <w:rPr>
          <w:noProof/>
        </w:rPr>
        <w:lastRenderedPageBreak/>
        <w:drawing>
          <wp:inline distT="0" distB="0" distL="0" distR="0" wp14:anchorId="3CDA1D29" wp14:editId="6798647C">
            <wp:extent cx="5943600" cy="4754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rsidR="001F25D9" w:rsidRDefault="001F25D9"/>
    <w:p w:rsidR="00562AD7" w:rsidRDefault="00562AD7">
      <w:pPr>
        <w:rPr>
          <w:b/>
        </w:rPr>
      </w:pPr>
      <w:r>
        <w:rPr>
          <w:b/>
        </w:rPr>
        <w:br w:type="page"/>
      </w:r>
    </w:p>
    <w:p w:rsidR="00A01291" w:rsidRDefault="00A01291">
      <w:pPr>
        <w:rPr>
          <w:b/>
        </w:rPr>
      </w:pPr>
      <w:r w:rsidRPr="00A01291">
        <w:rPr>
          <w:b/>
        </w:rPr>
        <w:lastRenderedPageBreak/>
        <w:t>Secondary Sort</w:t>
      </w:r>
    </w:p>
    <w:p w:rsidR="00A01291" w:rsidRDefault="00A01291">
      <w:r>
        <w:t xml:space="preserve">If we want to sort by </w:t>
      </w:r>
      <w:r w:rsidR="008F6E96">
        <w:t xml:space="preserve">a </w:t>
      </w:r>
      <w:r>
        <w:t xml:space="preserve">value not </w:t>
      </w:r>
      <w:r w:rsidR="008F6E96">
        <w:t xml:space="preserve">just </w:t>
      </w:r>
      <w:r>
        <w:t>by key</w:t>
      </w:r>
    </w:p>
    <w:p w:rsidR="00562AD7" w:rsidRDefault="002703D8">
      <w:r>
        <w:rPr>
          <w:noProof/>
        </w:rPr>
        <w:drawing>
          <wp:inline distT="0" distB="0" distL="0" distR="0" wp14:anchorId="78A7FF79" wp14:editId="093E6EA8">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rsidR="002703D8" w:rsidRDefault="002703D8">
      <w:r>
        <w:t xml:space="preserve">We have year month and max </w:t>
      </w:r>
      <w:r w:rsidR="006273CD">
        <w:t>temperature;</w:t>
      </w:r>
      <w:r>
        <w:t xml:space="preserve"> we want to sort it by temperature in descending order</w:t>
      </w:r>
    </w:p>
    <w:p w:rsidR="00F35E5E" w:rsidRDefault="00F35E5E"/>
    <w:p w:rsidR="00F35E5E" w:rsidRDefault="00F35E5E">
      <w:r>
        <w:rPr>
          <w:noProof/>
        </w:rPr>
        <w:lastRenderedPageBreak/>
        <w:drawing>
          <wp:inline distT="0" distB="0" distL="0" distR="0" wp14:anchorId="665E0EED" wp14:editId="4447E856">
            <wp:extent cx="5943600"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rsidR="00F35E5E" w:rsidRDefault="00F35E5E">
      <w:r>
        <w:t>We can use composite key concept which compose</w:t>
      </w:r>
      <w:r w:rsidR="006C2F21">
        <w:t>d</w:t>
      </w:r>
      <w:r>
        <w:t xml:space="preserve"> of</w:t>
      </w:r>
      <w:r w:rsidR="006C2F21">
        <w:t xml:space="preserve"> two portion-</w:t>
      </w:r>
      <w:r>
        <w:t xml:space="preserve"> natural key and natural value</w:t>
      </w:r>
    </w:p>
    <w:p w:rsidR="006C2F21" w:rsidRDefault="006C2F21">
      <w:r>
        <w:t xml:space="preserve">Natural key </w:t>
      </w:r>
      <w:r>
        <w:t xml:space="preserve">a portion of composite key which can be considered </w:t>
      </w:r>
      <w:r>
        <w:t>composing partition and grouping</w:t>
      </w:r>
    </w:p>
    <w:p w:rsidR="006C2F21" w:rsidRDefault="006C2F21">
      <w:r>
        <w:t>Natural value is a portion of composite key which can be considered while sorting</w:t>
      </w:r>
    </w:p>
    <w:p w:rsidR="00F35E5E" w:rsidRDefault="00F35E5E"/>
    <w:p w:rsidR="002703D8" w:rsidRDefault="002703D8">
      <w:r>
        <w:lastRenderedPageBreak/>
        <w:t xml:space="preserve"> </w:t>
      </w:r>
      <w:r w:rsidR="006C2F21">
        <w:rPr>
          <w:noProof/>
        </w:rPr>
        <w:drawing>
          <wp:inline distT="0" distB="0" distL="0" distR="0" wp14:anchorId="35A73A17" wp14:editId="20B7F6C6">
            <wp:extent cx="5943600" cy="4754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rsidR="006C2F21" w:rsidRDefault="006C2F21"/>
    <w:p w:rsidR="00783693" w:rsidRDefault="00783693">
      <w:r>
        <w:t>Map Side Join</w:t>
      </w:r>
    </w:p>
    <w:p w:rsidR="00783693" w:rsidRDefault="00783693">
      <w:r>
        <w:rPr>
          <w:noProof/>
        </w:rPr>
        <w:lastRenderedPageBreak/>
        <w:drawing>
          <wp:inline distT="0" distB="0" distL="0" distR="0" wp14:anchorId="5D5C32BC" wp14:editId="2F885CB1">
            <wp:extent cx="5943600" cy="4754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p>
    <w:p w:rsidR="00783693" w:rsidRDefault="00C2364F">
      <w:r>
        <w:t xml:space="preserve">It is highly </w:t>
      </w:r>
      <w:r w:rsidR="00646983">
        <w:t>recommended</w:t>
      </w:r>
      <w:r>
        <w:t xml:space="preserve"> to use pig or hive for join operation instead of </w:t>
      </w:r>
      <w:r w:rsidR="00646983">
        <w:t>writing</w:t>
      </w:r>
      <w:r>
        <w:t xml:space="preserve"> code in </w:t>
      </w:r>
      <w:proofErr w:type="gramStart"/>
      <w:r>
        <w:t>java ,</w:t>
      </w:r>
      <w:proofErr w:type="gramEnd"/>
      <w:r>
        <w:t xml:space="preserve"> though java solution will be optimized but </w:t>
      </w:r>
      <w:r w:rsidR="00646983">
        <w:t>it is very complex to write</w:t>
      </w:r>
    </w:p>
    <w:p w:rsidR="00343EE2" w:rsidRDefault="00343EE2"/>
    <w:p w:rsidR="00343EE2" w:rsidRDefault="001D1806">
      <w:r>
        <w:rPr>
          <w:noProof/>
        </w:rPr>
        <w:lastRenderedPageBreak/>
        <w:drawing>
          <wp:inline distT="0" distB="0" distL="0" distR="0" wp14:anchorId="510CDDF5" wp14:editId="5FB1F5DF">
            <wp:extent cx="5943600" cy="4754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rsidR="001D1806" w:rsidRDefault="00E93B08">
      <w:r>
        <w:t>Reduce side join</w:t>
      </w:r>
    </w:p>
    <w:p w:rsidR="00E93B08" w:rsidRDefault="00E93B08"/>
    <w:p w:rsidR="00E93B08" w:rsidRDefault="00E93B08">
      <w:r>
        <w:t>We need to tag the different dataset with some unique value so that it can be identified and reduce side</w:t>
      </w:r>
    </w:p>
    <w:p w:rsidR="00E93B08" w:rsidRDefault="00E93B08">
      <w:r>
        <w:t>We will have two different mapper classes to emit values</w:t>
      </w:r>
    </w:p>
    <w:p w:rsidR="00E93B08" w:rsidRDefault="008A6ED8">
      <w:r>
        <w:rPr>
          <w:noProof/>
        </w:rPr>
        <w:lastRenderedPageBreak/>
        <w:drawing>
          <wp:inline distT="0" distB="0" distL="0" distR="0" wp14:anchorId="30B5BAB8" wp14:editId="108550F5">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rsidR="008A6ED8" w:rsidRDefault="00EF3312">
      <w:r>
        <w:rPr>
          <w:noProof/>
        </w:rPr>
        <w:lastRenderedPageBreak/>
        <w:drawing>
          <wp:inline distT="0" distB="0" distL="0" distR="0" wp14:anchorId="59411800" wp14:editId="4AB410AB">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754880"/>
                    </a:xfrm>
                    <a:prstGeom prst="rect">
                      <a:avLst/>
                    </a:prstGeom>
                  </pic:spPr>
                </pic:pic>
              </a:graphicData>
            </a:graphic>
          </wp:inline>
        </w:drawing>
      </w:r>
    </w:p>
    <w:p w:rsidR="00EF3312" w:rsidRDefault="003C25F2">
      <w:r>
        <w:rPr>
          <w:noProof/>
        </w:rPr>
        <w:lastRenderedPageBreak/>
        <w:drawing>
          <wp:inline distT="0" distB="0" distL="0" distR="0" wp14:anchorId="2D1F492D" wp14:editId="699FBDAF">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rsidR="003C25F2" w:rsidRDefault="003C25F2"/>
    <w:p w:rsidR="00C11B27" w:rsidRDefault="00C11B27">
      <w:r>
        <w:rPr>
          <w:noProof/>
        </w:rPr>
        <w:lastRenderedPageBreak/>
        <w:drawing>
          <wp:inline distT="0" distB="0" distL="0" distR="0" wp14:anchorId="5AD00219" wp14:editId="428F7347">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roofErr w:type="gramStart"/>
      <w:r w:rsidR="00A76C76">
        <w:t>we</w:t>
      </w:r>
      <w:proofErr w:type="gramEnd"/>
      <w:r w:rsidR="00A76C76">
        <w:t xml:space="preserve"> can use </w:t>
      </w:r>
      <w:proofErr w:type="spellStart"/>
      <w:r w:rsidR="00A76C76">
        <w:t>M</w:t>
      </w:r>
      <w:r>
        <w:t>ultipleInput</w:t>
      </w:r>
      <w:r w:rsidR="00A76C76">
        <w:t>s</w:t>
      </w:r>
      <w:proofErr w:type="spellEnd"/>
      <w:r>
        <w:t xml:space="preserve"> objects </w:t>
      </w:r>
    </w:p>
    <w:p w:rsidR="008D2C70" w:rsidRDefault="008D2C70">
      <w:r>
        <w:rPr>
          <w:noProof/>
        </w:rPr>
        <w:lastRenderedPageBreak/>
        <w:drawing>
          <wp:inline distT="0" distB="0" distL="0" distR="0" wp14:anchorId="72E9A8C5" wp14:editId="29080A84">
            <wp:extent cx="5943600" cy="4754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p>
    <w:p w:rsidR="00CF5C9B" w:rsidRDefault="00CF5C9B">
      <w:r>
        <w:rPr>
          <w:noProof/>
        </w:rPr>
        <w:lastRenderedPageBreak/>
        <w:drawing>
          <wp:inline distT="0" distB="0" distL="0" distR="0" wp14:anchorId="5C9CC407" wp14:editId="5A4500AF">
            <wp:extent cx="5943600" cy="4754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rsidR="00CF5C9B" w:rsidRDefault="00B84D4A">
      <w:r>
        <w:rPr>
          <w:noProof/>
        </w:rPr>
        <w:lastRenderedPageBreak/>
        <w:drawing>
          <wp:inline distT="0" distB="0" distL="0" distR="0" wp14:anchorId="02AA22AF" wp14:editId="4F1A8050">
            <wp:extent cx="5943600"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54880"/>
                    </a:xfrm>
                    <a:prstGeom prst="rect">
                      <a:avLst/>
                    </a:prstGeom>
                  </pic:spPr>
                </pic:pic>
              </a:graphicData>
            </a:graphic>
          </wp:inline>
        </w:drawing>
      </w:r>
    </w:p>
    <w:p w:rsidR="00B84D4A" w:rsidRDefault="00B84D4A"/>
    <w:p w:rsidR="00104B31" w:rsidRDefault="00104B31">
      <w:r>
        <w:rPr>
          <w:noProof/>
        </w:rPr>
        <w:lastRenderedPageBreak/>
        <w:drawing>
          <wp:inline distT="0" distB="0" distL="0" distR="0" wp14:anchorId="25B59E95" wp14:editId="5AB29AC6">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754880"/>
                    </a:xfrm>
                    <a:prstGeom prst="rect">
                      <a:avLst/>
                    </a:prstGeom>
                  </pic:spPr>
                </pic:pic>
              </a:graphicData>
            </a:graphic>
          </wp:inline>
        </w:drawing>
      </w:r>
    </w:p>
    <w:p w:rsidR="00104B31" w:rsidRDefault="00987928">
      <w:r>
        <w:rPr>
          <w:noProof/>
        </w:rPr>
        <w:lastRenderedPageBreak/>
        <w:drawing>
          <wp:inline distT="0" distB="0" distL="0" distR="0" wp14:anchorId="24F55052" wp14:editId="6F1D497C">
            <wp:extent cx="5943600" cy="4754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754880"/>
                    </a:xfrm>
                    <a:prstGeom prst="rect">
                      <a:avLst/>
                    </a:prstGeom>
                  </pic:spPr>
                </pic:pic>
              </a:graphicData>
            </a:graphic>
          </wp:inline>
        </w:drawing>
      </w:r>
    </w:p>
    <w:p w:rsidR="009523AC" w:rsidRDefault="00DA3DB7">
      <w:r>
        <w:rPr>
          <w:noProof/>
        </w:rPr>
        <w:lastRenderedPageBreak/>
        <w:drawing>
          <wp:inline distT="0" distB="0" distL="0" distR="0" wp14:anchorId="5B3C5A3A" wp14:editId="6E27ABCC">
            <wp:extent cx="5943600" cy="4754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754880"/>
                    </a:xfrm>
                    <a:prstGeom prst="rect">
                      <a:avLst/>
                    </a:prstGeom>
                  </pic:spPr>
                </pic:pic>
              </a:graphicData>
            </a:graphic>
          </wp:inline>
        </w:drawing>
      </w:r>
    </w:p>
    <w:p w:rsidR="001C7827" w:rsidRDefault="001C7827">
      <w:r>
        <w:t xml:space="preserve">No driver class we need to provide two separate file for mapper and reducer which contains the </w:t>
      </w:r>
      <w:r w:rsidR="006A584B">
        <w:t>logic,</w:t>
      </w:r>
      <w:r>
        <w:t xml:space="preserve"> it could be a Ruby </w:t>
      </w:r>
      <w:r w:rsidR="0011239D">
        <w:t>code,</w:t>
      </w:r>
      <w:r>
        <w:t xml:space="preserve"> python code or simple shell command</w:t>
      </w:r>
    </w:p>
    <w:p w:rsidR="000E0160" w:rsidRDefault="000E0160">
      <w:r>
        <w:rPr>
          <w:noProof/>
        </w:rPr>
        <w:lastRenderedPageBreak/>
        <w:drawing>
          <wp:inline distT="0" distB="0" distL="0" distR="0" wp14:anchorId="32975668" wp14:editId="43FA8E8D">
            <wp:extent cx="5943600" cy="4754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754880"/>
                    </a:xfrm>
                    <a:prstGeom prst="rect">
                      <a:avLst/>
                    </a:prstGeom>
                  </pic:spPr>
                </pic:pic>
              </a:graphicData>
            </a:graphic>
          </wp:inline>
        </w:drawing>
      </w:r>
      <w:bookmarkStart w:id="0" w:name="_GoBack"/>
      <w:bookmarkEnd w:id="0"/>
    </w:p>
    <w:p w:rsidR="001C7827" w:rsidRPr="00A01291" w:rsidRDefault="001C7827"/>
    <w:sectPr w:rsidR="001C7827" w:rsidRPr="00A012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B2B09"/>
    <w:multiLevelType w:val="multilevel"/>
    <w:tmpl w:val="54469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91C7373"/>
    <w:multiLevelType w:val="hybridMultilevel"/>
    <w:tmpl w:val="BC825566"/>
    <w:lvl w:ilvl="0" w:tplc="0409000F">
      <w:start w:val="1"/>
      <w:numFmt w:val="decimal"/>
      <w:lvlText w:val="%1."/>
      <w:lvlJc w:val="left"/>
      <w:pPr>
        <w:ind w:left="765" w:hanging="360"/>
      </w:pPr>
    </w:lvl>
    <w:lvl w:ilvl="1" w:tplc="04090019">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
    <w:nsid w:val="583412D7"/>
    <w:multiLevelType w:val="multilevel"/>
    <w:tmpl w:val="025E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40B0"/>
    <w:rsid w:val="00033608"/>
    <w:rsid w:val="000572AD"/>
    <w:rsid w:val="00062737"/>
    <w:rsid w:val="00075120"/>
    <w:rsid w:val="0009149D"/>
    <w:rsid w:val="000C2B29"/>
    <w:rsid w:val="000E0160"/>
    <w:rsid w:val="000E1226"/>
    <w:rsid w:val="0010032E"/>
    <w:rsid w:val="00104B31"/>
    <w:rsid w:val="0011239D"/>
    <w:rsid w:val="00166BB8"/>
    <w:rsid w:val="001C7827"/>
    <w:rsid w:val="001D1806"/>
    <w:rsid w:val="001F25D9"/>
    <w:rsid w:val="00256E62"/>
    <w:rsid w:val="002703D8"/>
    <w:rsid w:val="002A657D"/>
    <w:rsid w:val="002C7DC1"/>
    <w:rsid w:val="002D2FD9"/>
    <w:rsid w:val="00304FE4"/>
    <w:rsid w:val="00305AE4"/>
    <w:rsid w:val="00343EE2"/>
    <w:rsid w:val="0037407A"/>
    <w:rsid w:val="0037714A"/>
    <w:rsid w:val="003B70CF"/>
    <w:rsid w:val="003C25F2"/>
    <w:rsid w:val="003E0370"/>
    <w:rsid w:val="003E4EE0"/>
    <w:rsid w:val="00433A80"/>
    <w:rsid w:val="0045750C"/>
    <w:rsid w:val="004F002B"/>
    <w:rsid w:val="00513C8C"/>
    <w:rsid w:val="00517123"/>
    <w:rsid w:val="00526132"/>
    <w:rsid w:val="005273E5"/>
    <w:rsid w:val="00531642"/>
    <w:rsid w:val="00562AD7"/>
    <w:rsid w:val="00600467"/>
    <w:rsid w:val="006273CD"/>
    <w:rsid w:val="00646983"/>
    <w:rsid w:val="00653A53"/>
    <w:rsid w:val="0065507A"/>
    <w:rsid w:val="00663B52"/>
    <w:rsid w:val="006A584B"/>
    <w:rsid w:val="006C2F21"/>
    <w:rsid w:val="00711F32"/>
    <w:rsid w:val="0074504C"/>
    <w:rsid w:val="00776276"/>
    <w:rsid w:val="00783693"/>
    <w:rsid w:val="007B3E2B"/>
    <w:rsid w:val="007F0685"/>
    <w:rsid w:val="008102A7"/>
    <w:rsid w:val="008151D7"/>
    <w:rsid w:val="00850AF1"/>
    <w:rsid w:val="0087321C"/>
    <w:rsid w:val="00876A0A"/>
    <w:rsid w:val="008A6ED8"/>
    <w:rsid w:val="008D1DFC"/>
    <w:rsid w:val="008D2C70"/>
    <w:rsid w:val="008F6E96"/>
    <w:rsid w:val="00906A62"/>
    <w:rsid w:val="009523AC"/>
    <w:rsid w:val="00987928"/>
    <w:rsid w:val="009C195A"/>
    <w:rsid w:val="009D6FFE"/>
    <w:rsid w:val="00A01291"/>
    <w:rsid w:val="00A76C76"/>
    <w:rsid w:val="00AA3A49"/>
    <w:rsid w:val="00AA754B"/>
    <w:rsid w:val="00AB325F"/>
    <w:rsid w:val="00AB7987"/>
    <w:rsid w:val="00AC604A"/>
    <w:rsid w:val="00AC7AD4"/>
    <w:rsid w:val="00B3415D"/>
    <w:rsid w:val="00B351AB"/>
    <w:rsid w:val="00B57D67"/>
    <w:rsid w:val="00B712EC"/>
    <w:rsid w:val="00B73BC3"/>
    <w:rsid w:val="00B84D4A"/>
    <w:rsid w:val="00BD2157"/>
    <w:rsid w:val="00C03485"/>
    <w:rsid w:val="00C11B27"/>
    <w:rsid w:val="00C2364F"/>
    <w:rsid w:val="00CC408C"/>
    <w:rsid w:val="00CD5BF7"/>
    <w:rsid w:val="00CD7FDF"/>
    <w:rsid w:val="00CE51EE"/>
    <w:rsid w:val="00CF5C9B"/>
    <w:rsid w:val="00D1564D"/>
    <w:rsid w:val="00D416E1"/>
    <w:rsid w:val="00D440B0"/>
    <w:rsid w:val="00D7550A"/>
    <w:rsid w:val="00DA3DB7"/>
    <w:rsid w:val="00DB1435"/>
    <w:rsid w:val="00DC03B2"/>
    <w:rsid w:val="00E21F97"/>
    <w:rsid w:val="00E23472"/>
    <w:rsid w:val="00E85EF7"/>
    <w:rsid w:val="00E9140C"/>
    <w:rsid w:val="00E93B08"/>
    <w:rsid w:val="00EB1E7E"/>
    <w:rsid w:val="00EF3312"/>
    <w:rsid w:val="00F14803"/>
    <w:rsid w:val="00F2543B"/>
    <w:rsid w:val="00F35E5E"/>
    <w:rsid w:val="00F55254"/>
    <w:rsid w:val="00F60789"/>
    <w:rsid w:val="00F61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F0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27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62737"/>
  </w:style>
  <w:style w:type="character" w:styleId="Hyperlink">
    <w:name w:val="Hyperlink"/>
    <w:basedOn w:val="DefaultParagraphFont"/>
    <w:uiPriority w:val="99"/>
    <w:unhideWhenUsed/>
    <w:rsid w:val="00062737"/>
    <w:rPr>
      <w:color w:val="0000FF"/>
      <w:u w:val="single"/>
    </w:rPr>
  </w:style>
  <w:style w:type="paragraph" w:styleId="BalloonText">
    <w:name w:val="Balloon Text"/>
    <w:basedOn w:val="Normal"/>
    <w:link w:val="BalloonTextChar"/>
    <w:uiPriority w:val="99"/>
    <w:semiHidden/>
    <w:unhideWhenUsed/>
    <w:rsid w:val="00E23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472"/>
    <w:rPr>
      <w:rFonts w:ascii="Tahoma" w:hAnsi="Tahoma" w:cs="Tahoma"/>
      <w:sz w:val="16"/>
      <w:szCs w:val="16"/>
    </w:rPr>
  </w:style>
  <w:style w:type="paragraph" w:styleId="ListParagraph">
    <w:name w:val="List Paragraph"/>
    <w:basedOn w:val="Normal"/>
    <w:uiPriority w:val="34"/>
    <w:qFormat/>
    <w:rsid w:val="00DB1435"/>
    <w:pPr>
      <w:ind w:left="720"/>
      <w:contextualSpacing/>
    </w:pPr>
  </w:style>
  <w:style w:type="character" w:styleId="Strong">
    <w:name w:val="Strong"/>
    <w:basedOn w:val="DefaultParagraphFont"/>
    <w:uiPriority w:val="22"/>
    <w:qFormat/>
    <w:rsid w:val="00F613E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F00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627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62737"/>
  </w:style>
  <w:style w:type="character" w:styleId="Hyperlink">
    <w:name w:val="Hyperlink"/>
    <w:basedOn w:val="DefaultParagraphFont"/>
    <w:uiPriority w:val="99"/>
    <w:unhideWhenUsed/>
    <w:rsid w:val="00062737"/>
    <w:rPr>
      <w:color w:val="0000FF"/>
      <w:u w:val="single"/>
    </w:rPr>
  </w:style>
  <w:style w:type="paragraph" w:styleId="BalloonText">
    <w:name w:val="Balloon Text"/>
    <w:basedOn w:val="Normal"/>
    <w:link w:val="BalloonTextChar"/>
    <w:uiPriority w:val="99"/>
    <w:semiHidden/>
    <w:unhideWhenUsed/>
    <w:rsid w:val="00E234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472"/>
    <w:rPr>
      <w:rFonts w:ascii="Tahoma" w:hAnsi="Tahoma" w:cs="Tahoma"/>
      <w:sz w:val="16"/>
      <w:szCs w:val="16"/>
    </w:rPr>
  </w:style>
  <w:style w:type="paragraph" w:styleId="ListParagraph">
    <w:name w:val="List Paragraph"/>
    <w:basedOn w:val="Normal"/>
    <w:uiPriority w:val="34"/>
    <w:qFormat/>
    <w:rsid w:val="00DB1435"/>
    <w:pPr>
      <w:ind w:left="720"/>
      <w:contextualSpacing/>
    </w:pPr>
  </w:style>
  <w:style w:type="character" w:styleId="Strong">
    <w:name w:val="Strong"/>
    <w:basedOn w:val="DefaultParagraphFont"/>
    <w:uiPriority w:val="22"/>
    <w:qFormat/>
    <w:rsid w:val="00F613E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588733">
      <w:bodyDiv w:val="1"/>
      <w:marLeft w:val="0"/>
      <w:marRight w:val="0"/>
      <w:marTop w:val="0"/>
      <w:marBottom w:val="0"/>
      <w:divBdr>
        <w:top w:val="none" w:sz="0" w:space="0" w:color="auto"/>
        <w:left w:val="none" w:sz="0" w:space="0" w:color="auto"/>
        <w:bottom w:val="none" w:sz="0" w:space="0" w:color="auto"/>
        <w:right w:val="none" w:sz="0" w:space="0" w:color="auto"/>
      </w:divBdr>
    </w:div>
    <w:div w:id="1412699029">
      <w:bodyDiv w:val="1"/>
      <w:marLeft w:val="0"/>
      <w:marRight w:val="0"/>
      <w:marTop w:val="0"/>
      <w:marBottom w:val="0"/>
      <w:divBdr>
        <w:top w:val="none" w:sz="0" w:space="0" w:color="auto"/>
        <w:left w:val="none" w:sz="0" w:space="0" w:color="auto"/>
        <w:bottom w:val="none" w:sz="0" w:space="0" w:color="auto"/>
        <w:right w:val="none" w:sz="0" w:space="0" w:color="auto"/>
      </w:divBdr>
    </w:div>
    <w:div w:id="1556041827">
      <w:bodyDiv w:val="1"/>
      <w:marLeft w:val="0"/>
      <w:marRight w:val="0"/>
      <w:marTop w:val="0"/>
      <w:marBottom w:val="0"/>
      <w:divBdr>
        <w:top w:val="none" w:sz="0" w:space="0" w:color="auto"/>
        <w:left w:val="none" w:sz="0" w:space="0" w:color="auto"/>
        <w:bottom w:val="none" w:sz="0" w:space="0" w:color="auto"/>
        <w:right w:val="none" w:sz="0" w:space="0" w:color="auto"/>
      </w:divBdr>
    </w:div>
    <w:div w:id="1753895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hyperlink" Target="https://www.youtube.com/watch?v=mIUd3pyD6Qc&amp;list=PL67o_jNoqTwCYosJ62UMadl8NHPUhBM9X&amp;index=32" TargetMode="External"/><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485</TotalTime>
  <Pages>40</Pages>
  <Words>1149</Words>
  <Characters>6553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Shalaj Shukla</dc:creator>
  <cp:keywords/>
  <dc:description/>
  <cp:lastModifiedBy>Shalaj Shukla</cp:lastModifiedBy>
  <cp:revision>103</cp:revision>
  <dcterms:created xsi:type="dcterms:W3CDTF">2016-11-25T09:54:00Z</dcterms:created>
  <dcterms:modified xsi:type="dcterms:W3CDTF">2017-02-03T05:22:00Z</dcterms:modified>
</cp:coreProperties>
</file>